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明朝" w:hAnsi="ＭＳ 明朝"/>
          <w:b/>
          <w:sz w:val="44"/>
        </w:rPr>
        <w:t>出 勤 簿</w:t>
      </w:r>
    </w:p>
    <w:p/>
    <w:p>
      <w:r>
        <w:rPr>
          <w:rFonts w:ascii="ＭＳ 明朝" w:hAnsi="ＭＳ 明朝"/>
          <w:sz w:val="22"/>
        </w:rPr>
        <w:t>事業場名：＿＿＿＿＿＿＿＿＿＿＿＿＿　　対象月：　　　年　　　月　　　所属：＿＿＿＿＿＿＿＿＿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氏名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1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2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3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4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5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6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7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8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9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10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11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12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13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14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15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16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17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18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19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20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21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22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23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24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25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26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27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28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29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30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31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出勤</w:t>
              <w:br/>
              <w:t>日数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実労働</w:t>
              <w:br/>
              <w:t>時間h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残業</w:t>
              <w:br/>
              <w:t>時間h</w:t>
            </w:r>
          </w:p>
        </w:tc>
        <w:tc>
          <w:tcPr>
            <w:tcW w:type="dxa" w:w="420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6"/>
              </w:rPr>
              <w:t>備考</w:t>
            </w:r>
          </w:p>
        </w:tc>
      </w:tr>
      <w:tr>
        <w:tc>
          <w:tcPr>
            <w:tcW w:type="dxa" w:w="420"/>
          </w:tcPr>
          <w:p>
            <w:r>
              <w:rPr>
                <w:rFonts w:ascii="ＭＳ 明朝" w:hAnsi="ＭＳ 明朝"/>
                <w:sz w:val="18"/>
              </w:rPr>
              <w:t>従業員01</w:t>
            </w:r>
          </w:p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</w:tr>
      <w:tr>
        <w:tc>
          <w:tcPr>
            <w:tcW w:type="dxa" w:w="420"/>
          </w:tcPr>
          <w:p>
            <w:r>
              <w:rPr>
                <w:rFonts w:ascii="ＭＳ 明朝" w:hAnsi="ＭＳ 明朝"/>
                <w:sz w:val="18"/>
              </w:rPr>
              <w:t>従業員02</w:t>
            </w:r>
          </w:p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</w:tr>
      <w:tr>
        <w:tc>
          <w:tcPr>
            <w:tcW w:type="dxa" w:w="420"/>
          </w:tcPr>
          <w:p>
            <w:r>
              <w:rPr>
                <w:rFonts w:ascii="ＭＳ 明朝" w:hAnsi="ＭＳ 明朝"/>
                <w:sz w:val="18"/>
              </w:rPr>
              <w:t>従業員03</w:t>
            </w:r>
          </w:p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</w:tr>
      <w:tr>
        <w:tc>
          <w:tcPr>
            <w:tcW w:type="dxa" w:w="420"/>
          </w:tcPr>
          <w:p>
            <w:r>
              <w:rPr>
                <w:rFonts w:ascii="ＭＳ 明朝" w:hAnsi="ＭＳ 明朝"/>
                <w:sz w:val="18"/>
              </w:rPr>
              <w:t>従業員04</w:t>
            </w:r>
          </w:p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</w:tr>
      <w:tr>
        <w:tc>
          <w:tcPr>
            <w:tcW w:type="dxa" w:w="420"/>
          </w:tcPr>
          <w:p>
            <w:r>
              <w:rPr>
                <w:rFonts w:ascii="ＭＳ 明朝" w:hAnsi="ＭＳ 明朝"/>
                <w:sz w:val="18"/>
              </w:rPr>
              <w:t>従業員05</w:t>
            </w:r>
          </w:p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</w:tr>
      <w:tr>
        <w:tc>
          <w:tcPr>
            <w:tcW w:type="dxa" w:w="420"/>
          </w:tcPr>
          <w:p>
            <w:r>
              <w:rPr>
                <w:rFonts w:ascii="ＭＳ 明朝" w:hAnsi="ＭＳ 明朝"/>
                <w:sz w:val="18"/>
              </w:rPr>
              <w:t>従業員06</w:t>
            </w:r>
          </w:p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</w:tr>
      <w:tr>
        <w:tc>
          <w:tcPr>
            <w:tcW w:type="dxa" w:w="420"/>
          </w:tcPr>
          <w:p>
            <w:r>
              <w:rPr>
                <w:rFonts w:ascii="ＭＳ 明朝" w:hAnsi="ＭＳ 明朝"/>
                <w:sz w:val="18"/>
              </w:rPr>
              <w:t>従業員07</w:t>
            </w:r>
          </w:p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</w:tr>
      <w:tr>
        <w:tc>
          <w:tcPr>
            <w:tcW w:type="dxa" w:w="420"/>
          </w:tcPr>
          <w:p>
            <w:r>
              <w:rPr>
                <w:rFonts w:ascii="ＭＳ 明朝" w:hAnsi="ＭＳ 明朝"/>
                <w:sz w:val="18"/>
              </w:rPr>
              <w:t>従業員08</w:t>
            </w:r>
          </w:p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</w:tr>
      <w:tr>
        <w:tc>
          <w:tcPr>
            <w:tcW w:type="dxa" w:w="420"/>
          </w:tcPr>
          <w:p>
            <w:r>
              <w:rPr>
                <w:rFonts w:ascii="ＭＳ 明朝" w:hAnsi="ＭＳ 明朝"/>
                <w:sz w:val="18"/>
              </w:rPr>
              <w:t>従業員09</w:t>
            </w:r>
          </w:p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</w:tr>
      <w:tr>
        <w:tc>
          <w:tcPr>
            <w:tcW w:type="dxa" w:w="420"/>
          </w:tcPr>
          <w:p>
            <w:r>
              <w:rPr>
                <w:rFonts w:ascii="ＭＳ 明朝" w:hAnsi="ＭＳ 明朝"/>
                <w:sz w:val="18"/>
              </w:rPr>
              <w:t>従業員10</w:t>
            </w:r>
          </w:p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</w:tr>
      <w:tr>
        <w:tc>
          <w:tcPr>
            <w:tcW w:type="dxa" w:w="420"/>
          </w:tcPr>
          <w:p>
            <w:r>
              <w:rPr>
                <w:rFonts w:ascii="ＭＳ 明朝" w:hAnsi="ＭＳ 明朝"/>
                <w:sz w:val="18"/>
              </w:rPr>
              <w:t>従業員11</w:t>
            </w:r>
          </w:p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</w:tr>
      <w:tr>
        <w:tc>
          <w:tcPr>
            <w:tcW w:type="dxa" w:w="420"/>
          </w:tcPr>
          <w:p>
            <w:r>
              <w:rPr>
                <w:rFonts w:ascii="ＭＳ 明朝" w:hAnsi="ＭＳ 明朝"/>
                <w:sz w:val="18"/>
              </w:rPr>
              <w:t>従業員12</w:t>
            </w:r>
          </w:p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</w:tr>
      <w:tr>
        <w:tc>
          <w:tcPr>
            <w:tcW w:type="dxa" w:w="420"/>
          </w:tcPr>
          <w:p>
            <w:r>
              <w:rPr>
                <w:rFonts w:ascii="ＭＳ 明朝" w:hAnsi="ＭＳ 明朝"/>
                <w:sz w:val="18"/>
              </w:rPr>
              <w:t>従業員13</w:t>
            </w:r>
          </w:p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</w:tr>
      <w:tr>
        <w:tc>
          <w:tcPr>
            <w:tcW w:type="dxa" w:w="420"/>
          </w:tcPr>
          <w:p>
            <w:r>
              <w:rPr>
                <w:rFonts w:ascii="ＭＳ 明朝" w:hAnsi="ＭＳ 明朝"/>
                <w:sz w:val="18"/>
              </w:rPr>
              <w:t>従業員14</w:t>
            </w:r>
          </w:p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</w:tr>
      <w:tr>
        <w:tc>
          <w:tcPr>
            <w:tcW w:type="dxa" w:w="420"/>
          </w:tcPr>
          <w:p>
            <w:r>
              <w:rPr>
                <w:rFonts w:ascii="ＭＳ 明朝" w:hAnsi="ＭＳ 明朝"/>
                <w:sz w:val="18"/>
              </w:rPr>
              <w:t>従業員15</w:t>
            </w:r>
          </w:p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  <w:tc>
          <w:tcPr>
            <w:tcW w:type="dxa" w:w="420"/>
          </w:tcPr>
          <w:p/>
        </w:tc>
      </w:tr>
    </w:tbl>
    <w:p/>
    <w:p>
      <w:r>
        <w:rPr>
          <w:rFonts w:ascii="ＭＳ 明朝" w:hAnsi="ＭＳ 明朝"/>
          <w:color w:val="555555"/>
          <w:sz w:val="18"/>
        </w:rPr>
        <w:t>【記入方法】</w:t>
        <w:br/>
        <w:t>・出勤日: 「出」または「○」、公休日:「公」、有給休暇:「有」、欠勤:「欠」</w:t>
        <w:br/>
        <w:t>・実労働時間h: 退勤時刻 − 出勤時刻 − 休憩時間</w:t>
        <w:br/>
        <w:t>・残業時間h: 法定時間外労働（1日8h・週40h超）の時間数</w:t>
        <w:br/>
        <w:t>【注意事項】</w:t>
        <w:br/>
        <w:t>・本帳簿は労働基準法第109条に基づき5年間（経過措置：当面3年間）の保存が必要です。</w:t>
        <w:br/>
        <w:t>・労働安全衛生法第66条の8の3（2019年4月施行）により、客観的な記録が義務づけられています。</w:t>
        <w:br/>
        <w:t>・本テンプレートは一般的な書式です。法的アドバイスではありません。</w:t>
        <w:br/>
        <w:t>提供: template-free.jp（無料・会員登録不要）</w:t>
      </w:r>
    </w:p>
    <w:sectPr w:rsidR="00FC693F" w:rsidRPr="0006063C" w:rsidSect="00034616">
      <w:pgSz w:w="16838" w:h="11906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