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始 末 書（医療事故・5パターン同梱）</w:t>
      </w:r>
    </w:p>
    <w:p>
      <w:pPr>
        <w:jc w:val="center"/>
      </w:pPr>
      <w:r>
        <w:rPr>
          <w:rFonts w:ascii="ＭＳ 明朝" w:hAnsi="ＭＳ 明朝"/>
          <w:b w:val="0"/>
          <w:sz w:val="20"/>
        </w:rPr>
        <w:t>（医療法第6条の10／医療安全管理体制／インシデント・アクシデント報告連動）</w:t>
      </w:r>
    </w:p>
    <w:p/>
    <w:p>
      <w:r>
        <w:rPr>
          <w:rFonts w:ascii="ＭＳ 明朝" w:hAnsi="ＭＳ 明朝"/>
          <w:b w:val="0"/>
          <w:sz w:val="20"/>
        </w:rPr>
        <w:t>本始末書は、医療現場で発生する事故・過誤について、再発防止策とともに記載するための実用テンプレートです。ヒヤリ・ハット報告書／インシデント報告書／医療事故報告書と連動して使用してください。</w:t>
      </w:r>
    </w:p>
    <w:p/>
    <w:p>
      <w:r>
        <w:rPr>
          <w:rFonts w:ascii="游ゴシック" w:hAnsi="游ゴシック"/>
          <w:b/>
          <w:color w:val="1F4E79"/>
          <w:sz w:val="26"/>
        </w:rPr>
        <w:t>パターン1: 投薬ミス（誤薬・過量投与・配薬間違い）</w:t>
      </w:r>
    </w:p>
    <w:p>
      <w:pPr>
        <w:jc w:val="right"/>
      </w:pPr>
      <w:r>
        <w:rPr>
          <w:rFonts w:ascii="ＭＳ 明朝" w:hAnsi="ＭＳ 明朝"/>
          <w:b w:val="0"/>
          <w:sz w:val="22"/>
        </w:rPr>
        <w:t>令和　年　月　日</w:t>
      </w:r>
    </w:p>
    <w:p/>
    <w:p>
      <w:r>
        <w:rPr>
          <w:rFonts w:ascii="ＭＳ 明朝" w:hAnsi="ＭＳ 明朝"/>
          <w:b w:val="0"/>
          <w:sz w:val="22"/>
        </w:rPr>
        <w:t>○○病院　院長　○○○○ 様</w:t>
      </w:r>
    </w:p>
    <w:p/>
    <w:p>
      <w:r>
        <w:rPr>
          <w:rFonts w:ascii="ＭＳ 明朝" w:hAnsi="ＭＳ 明朝"/>
          <w:b w:val="0"/>
          <w:sz w:val="22"/>
        </w:rPr>
        <w:t>所属：○○科／○○病棟　職種：医師／看護師／薬剤師／他　氏名：　　　　　　　　　㊞</w:t>
      </w:r>
    </w:p>
    <w:p/>
    <w:p>
      <w:r>
        <w:rPr>
          <w:rFonts w:ascii="游ゴシック" w:hAnsi="游ゴシック"/>
          <w:b/>
          <w:color w:val="2C3E50"/>
          <w:sz w:val="22"/>
        </w:rPr>
        <w:t>【事故の概要】</w:t>
      </w:r>
    </w:p>
    <w:p>
      <w:r>
        <w:rPr>
          <w:rFonts w:ascii="ＭＳ 明朝" w:hAnsi="ＭＳ 明朝"/>
          <w:b w:val="0"/>
          <w:sz w:val="20"/>
        </w:rPr>
        <w:t>私は、令和　年　月　日　時頃、○○病棟○○号室の患者　　　様（ID　　　　）に対し、誤った薬剤投与を行いました。具体的には、本来○○mgのところ○○mgを投与した（または、患者A様の薬剤を患者B様に投与した）ものであり、医療安全規程に違反する重大なインシデントです。</w:t>
      </w:r>
    </w:p>
    <w:p/>
    <w:p>
      <w:r>
        <w:rPr>
          <w:rFonts w:ascii="游ゴシック" w:hAnsi="游ゴシック"/>
          <w:b/>
          <w:color w:val="2C3E50"/>
          <w:sz w:val="22"/>
        </w:rPr>
        <w:t>【発生原因（根本原因分析・RCA）】</w:t>
      </w:r>
    </w:p>
    <w:p>
      <w:r>
        <w:rPr>
          <w:rFonts w:ascii="ＭＳ 明朝" w:hAnsi="ＭＳ 明朝"/>
          <w:b w:val="0"/>
          <w:sz w:val="20"/>
        </w:rPr>
        <w:t>発生原因: ①氏名確認（フルネーム＋ID）を怠った、②6Rチェック（Right Patient/Drug/Dose/Route/Time/Purpose）が不十分、③ダブルチェック未実施、④電子カルテ表示の見間違い、⑤類似名称・類似容器の医薬品取り違え。</w:t>
      </w:r>
    </w:p>
    <w:p/>
    <w:p>
      <w:r>
        <w:rPr>
          <w:rFonts w:ascii="游ゴシック" w:hAnsi="游ゴシック"/>
          <w:b/>
          <w:color w:val="2C3E50"/>
          <w:sz w:val="22"/>
        </w:rPr>
        <w:t>【再発防止策・改善策】</w:t>
      </w:r>
    </w:p>
    <w:p>
      <w:r>
        <w:rPr>
          <w:rFonts w:ascii="ＭＳ 明朝" w:hAnsi="ＭＳ 明朝"/>
          <w:b w:val="0"/>
          <w:sz w:val="20"/>
        </w:rPr>
        <w:t>再発防止策: ①患者認証はリストバンド＋フルネーム呼称＋ID3点認証、②6Rの全項目チェック実施、③ハイリスク薬（KCl・インスリン・ヘパリン等）はダブルチェック必須、④電子カルテのアラート機能の確認、⑤ハイアラートメディケーションの保管区分の徹底。</w:t>
      </w:r>
    </w:p>
    <w:p/>
    <w:p>
      <w:r>
        <w:rPr>
          <w:rFonts w:ascii="游ゴシック" w:hAnsi="游ゴシック"/>
          <w:b/>
          <w:color w:val="2C3E50"/>
          <w:sz w:val="22"/>
        </w:rPr>
        <w:t>【院内報告フロー】</w:t>
      </w:r>
    </w:p>
    <w:p>
      <w:r>
        <w:rPr>
          <w:rFonts w:ascii="ＭＳ 明朝" w:hAnsi="ＭＳ 明朝"/>
          <w:b w:val="0"/>
          <w:sz w:val="20"/>
        </w:rPr>
        <w:t>①発生直後: 患者の安全確保・救命処置　②主治医・看護師長・当直師長への即時報告　③医療安全管理者・医療安全管理委員会への報告（インシデント・アクシデント報告書）④医療事故調査制度（医療法第6条の10）の対象事案は管理者判断で医療事故調査支援センターへ報告　⑤患者・家族への説明（IC記録）・カルテ記載　⑥関係省庁・保健所への報告（必要に応じて）</w:t>
      </w:r>
    </w:p>
    <w:p/>
    <w:p>
      <w:r>
        <w:rPr>
          <w:rFonts w:ascii="ＭＳ 明朝" w:hAnsi="ＭＳ 明朝"/>
          <w:b w:val="0"/>
          <w:sz w:val="22"/>
        </w:rPr>
        <w:t>私は深く反省し、今後二度とこのような事故を起こさないことを誓約いたします。</w:t>
      </w:r>
    </w:p>
    <w:p>
      <w:r>
        <w:br w:type="page"/>
      </w:r>
    </w:p>
    <w:p>
      <w:r>
        <w:rPr>
          <w:rFonts w:ascii="游ゴシック" w:hAnsi="游ゴシック"/>
          <w:b/>
          <w:color w:val="1F4E79"/>
          <w:sz w:val="26"/>
        </w:rPr>
        <w:t>パターン2: 手術事故（術中ミス・取り違え・遺残）</w:t>
      </w:r>
    </w:p>
    <w:p>
      <w:pPr>
        <w:jc w:val="right"/>
      </w:pPr>
      <w:r>
        <w:rPr>
          <w:rFonts w:ascii="ＭＳ 明朝" w:hAnsi="ＭＳ 明朝"/>
          <w:b w:val="0"/>
          <w:sz w:val="22"/>
        </w:rPr>
        <w:t>令和　年　月　日</w:t>
      </w:r>
    </w:p>
    <w:p/>
    <w:p>
      <w:r>
        <w:rPr>
          <w:rFonts w:ascii="ＭＳ 明朝" w:hAnsi="ＭＳ 明朝"/>
          <w:b w:val="0"/>
          <w:sz w:val="22"/>
        </w:rPr>
        <w:t>○○病院　院長　○○○○ 様</w:t>
      </w:r>
    </w:p>
    <w:p/>
    <w:p>
      <w:r>
        <w:rPr>
          <w:rFonts w:ascii="ＭＳ 明朝" w:hAnsi="ＭＳ 明朝"/>
          <w:b w:val="0"/>
          <w:sz w:val="22"/>
        </w:rPr>
        <w:t>所属：○○科／○○病棟　職種：医師／看護師／薬剤師／他　氏名：　　　　　　　　　㊞</w:t>
      </w:r>
    </w:p>
    <w:p/>
    <w:p>
      <w:r>
        <w:rPr>
          <w:rFonts w:ascii="游ゴシック" w:hAnsi="游ゴシック"/>
          <w:b/>
          <w:color w:val="2C3E50"/>
          <w:sz w:val="22"/>
        </w:rPr>
        <w:t>【事故の概要】</w:t>
      </w:r>
    </w:p>
    <w:p>
      <w:r>
        <w:rPr>
          <w:rFonts w:ascii="ＭＳ 明朝" w:hAnsi="ＭＳ 明朝"/>
          <w:b w:val="0"/>
          <w:sz w:val="20"/>
        </w:rPr>
        <w:t>私は、令和　年　月　日　時頃、○○手術室にて行われた患者　　　様（ID　　　　）の○○手術において、○○の事故を生じさせました。具体的には、（左右取り違え／部位誤認／ガーゼ遺残／器具遺残／その他）です。</w:t>
      </w:r>
    </w:p>
    <w:p/>
    <w:p>
      <w:r>
        <w:rPr>
          <w:rFonts w:ascii="游ゴシック" w:hAnsi="游ゴシック"/>
          <w:b/>
          <w:color w:val="2C3E50"/>
          <w:sz w:val="22"/>
        </w:rPr>
        <w:t>【発生原因（根本原因分析・RCA）】</w:t>
      </w:r>
    </w:p>
    <w:p>
      <w:r>
        <w:rPr>
          <w:rFonts w:ascii="ＭＳ 明朝" w:hAnsi="ＭＳ 明朝"/>
          <w:b w:val="0"/>
          <w:sz w:val="20"/>
        </w:rPr>
        <w:t>発生原因: ①タイムアウト（手術開始前確認）の不徹底、②サインイン・サインアウトの省略、③ガーゼカウント・器具カウントの不一致確認漏れ、④手術部位マーキングの未実施、⑤チーム内コミュニケーション不足。</w:t>
      </w:r>
    </w:p>
    <w:p/>
    <w:p>
      <w:r>
        <w:rPr>
          <w:rFonts w:ascii="游ゴシック" w:hAnsi="游ゴシック"/>
          <w:b/>
          <w:color w:val="2C3E50"/>
          <w:sz w:val="22"/>
        </w:rPr>
        <w:t>【再発防止策・改善策】</w:t>
      </w:r>
    </w:p>
    <w:p>
      <w:r>
        <w:rPr>
          <w:rFonts w:ascii="ＭＳ 明朝" w:hAnsi="ＭＳ 明朝"/>
          <w:b w:val="0"/>
          <w:sz w:val="20"/>
        </w:rPr>
        <w:t>再発防止策: ①WHO手術安全チェックリスト（サインイン・タイムアウト・サインアウト）の完全実施、②手術部位マーキングの執刀医本人による実施、③ガーゼ・器具カウントの3回確認（術前・閉創前・閉創後）、④インシデント発生時の即時情報共有、⑤手術看護記録の詳細記載。</w:t>
      </w:r>
    </w:p>
    <w:p/>
    <w:p>
      <w:r>
        <w:rPr>
          <w:rFonts w:ascii="游ゴシック" w:hAnsi="游ゴシック"/>
          <w:b/>
          <w:color w:val="2C3E50"/>
          <w:sz w:val="22"/>
        </w:rPr>
        <w:t>【院内報告フロー】</w:t>
      </w:r>
    </w:p>
    <w:p>
      <w:r>
        <w:rPr>
          <w:rFonts w:ascii="ＭＳ 明朝" w:hAnsi="ＭＳ 明朝"/>
          <w:b w:val="0"/>
          <w:sz w:val="20"/>
        </w:rPr>
        <w:t>①発生直後: 患者の安全確保・救命処置　②主治医・看護師長・当直師長への即時報告　③医療安全管理者・医療安全管理委員会への報告（インシデント・アクシデント報告書）④医療事故調査制度（医療法第6条の10）の対象事案は管理者判断で医療事故調査支援センターへ報告　⑤患者・家族への説明（IC記録）・カルテ記載　⑥関係省庁・保健所への報告（必要に応じて）</w:t>
      </w:r>
    </w:p>
    <w:p/>
    <w:p>
      <w:r>
        <w:rPr>
          <w:rFonts w:ascii="ＭＳ 明朝" w:hAnsi="ＭＳ 明朝"/>
          <w:b w:val="0"/>
          <w:sz w:val="22"/>
        </w:rPr>
        <w:t>私は深く反省し、今後二度とこのような事故を起こさないことを誓約いたします。</w:t>
      </w:r>
    </w:p>
    <w:p>
      <w:r>
        <w:br w:type="page"/>
      </w:r>
    </w:p>
    <w:p>
      <w:r>
        <w:rPr>
          <w:rFonts w:ascii="游ゴシック" w:hAnsi="游ゴシック"/>
          <w:b/>
          <w:color w:val="1F4E79"/>
          <w:sz w:val="26"/>
        </w:rPr>
        <w:t>パターン3: 転倒・転落事故</w:t>
      </w:r>
    </w:p>
    <w:p>
      <w:pPr>
        <w:jc w:val="right"/>
      </w:pPr>
      <w:r>
        <w:rPr>
          <w:rFonts w:ascii="ＭＳ 明朝" w:hAnsi="ＭＳ 明朝"/>
          <w:b w:val="0"/>
          <w:sz w:val="22"/>
        </w:rPr>
        <w:t>令和　年　月　日</w:t>
      </w:r>
    </w:p>
    <w:p/>
    <w:p>
      <w:r>
        <w:rPr>
          <w:rFonts w:ascii="ＭＳ 明朝" w:hAnsi="ＭＳ 明朝"/>
          <w:b w:val="0"/>
          <w:sz w:val="22"/>
        </w:rPr>
        <w:t>○○病院　院長　○○○○ 様</w:t>
      </w:r>
    </w:p>
    <w:p/>
    <w:p>
      <w:r>
        <w:rPr>
          <w:rFonts w:ascii="ＭＳ 明朝" w:hAnsi="ＭＳ 明朝"/>
          <w:b w:val="0"/>
          <w:sz w:val="22"/>
        </w:rPr>
        <w:t>所属：○○科／○○病棟　職種：医師／看護師／薬剤師／他　氏名：　　　　　　　　　㊞</w:t>
      </w:r>
    </w:p>
    <w:p/>
    <w:p>
      <w:r>
        <w:rPr>
          <w:rFonts w:ascii="游ゴシック" w:hAnsi="游ゴシック"/>
          <w:b/>
          <w:color w:val="2C3E50"/>
          <w:sz w:val="22"/>
        </w:rPr>
        <w:t>【事故の概要】</w:t>
      </w:r>
    </w:p>
    <w:p>
      <w:r>
        <w:rPr>
          <w:rFonts w:ascii="ＭＳ 明朝" w:hAnsi="ＭＳ 明朝"/>
          <w:b w:val="0"/>
          <w:sz w:val="20"/>
        </w:rPr>
        <w:t>私は、令和　年　月　日　時頃、○○病棟○○号室の患者　　　様（ID　　　　、　歳）が、病棟内において転倒・転落した事案について、転倒転落アセスメントおよび予防策の不備があったことを報告いたします。</w:t>
      </w:r>
    </w:p>
    <w:p/>
    <w:p>
      <w:r>
        <w:rPr>
          <w:rFonts w:ascii="游ゴシック" w:hAnsi="游ゴシック"/>
          <w:b/>
          <w:color w:val="2C3E50"/>
          <w:sz w:val="22"/>
        </w:rPr>
        <w:t>【発生原因（根本原因分析・RCA）】</w:t>
      </w:r>
    </w:p>
    <w:p>
      <w:r>
        <w:rPr>
          <w:rFonts w:ascii="ＭＳ 明朝" w:hAnsi="ＭＳ 明朝"/>
          <w:b w:val="0"/>
          <w:sz w:val="20"/>
        </w:rPr>
        <w:t>発生原因: ①転倒転落アセスメントスコア未評価、②高リスク患者へのナースコール・離床センサー未設置、③巡視時間の不足、④ベッド柵・ベッド位置の不適切、⑤患者の睡眠導入剤・降圧剤の影響、⑥廊下・トイレの障害物・濡れた床面。</w:t>
      </w:r>
    </w:p>
    <w:p/>
    <w:p>
      <w:r>
        <w:rPr>
          <w:rFonts w:ascii="游ゴシック" w:hAnsi="游ゴシック"/>
          <w:b/>
          <w:color w:val="2C3E50"/>
          <w:sz w:val="22"/>
        </w:rPr>
        <w:t>【再発防止策・改善策】</w:t>
      </w:r>
    </w:p>
    <w:p>
      <w:r>
        <w:rPr>
          <w:rFonts w:ascii="ＭＳ 明朝" w:hAnsi="ＭＳ 明朝"/>
          <w:b w:val="0"/>
          <w:sz w:val="20"/>
        </w:rPr>
        <w:t>再発防止策: ①入院時・状態変化時に転倒転落アセスメント実施、②高リスク患者には離床センサー・体動コール・低床ベッドを設置、③睡眠導入剤投与時の翌朝起立時付き添い、④定期的な環境ラウンド（床面・障害物・照明）、⑤患者・家族への転倒予防説明と同意取得。</w:t>
      </w:r>
    </w:p>
    <w:p/>
    <w:p>
      <w:r>
        <w:rPr>
          <w:rFonts w:ascii="游ゴシック" w:hAnsi="游ゴシック"/>
          <w:b/>
          <w:color w:val="2C3E50"/>
          <w:sz w:val="22"/>
        </w:rPr>
        <w:t>【院内報告フロー】</w:t>
      </w:r>
    </w:p>
    <w:p>
      <w:r>
        <w:rPr>
          <w:rFonts w:ascii="ＭＳ 明朝" w:hAnsi="ＭＳ 明朝"/>
          <w:b w:val="0"/>
          <w:sz w:val="20"/>
        </w:rPr>
        <w:t>①発生直後: 患者の安全確保・救命処置　②主治医・看護師長・当直師長への即時報告　③医療安全管理者・医療安全管理委員会への報告（インシデント・アクシデント報告書）④医療事故調査制度（医療法第6条の10）の対象事案は管理者判断で医療事故調査支援センターへ報告　⑤患者・家族への説明（IC記録）・カルテ記載　⑥関係省庁・保健所への報告（必要に応じて）</w:t>
      </w:r>
    </w:p>
    <w:p/>
    <w:p>
      <w:r>
        <w:rPr>
          <w:rFonts w:ascii="ＭＳ 明朝" w:hAnsi="ＭＳ 明朝"/>
          <w:b w:val="0"/>
          <w:sz w:val="22"/>
        </w:rPr>
        <w:t>私は深く反省し、今後二度とこのような事故を起こさないことを誓約いたします。</w:t>
      </w:r>
    </w:p>
    <w:p>
      <w:r>
        <w:br w:type="page"/>
      </w:r>
    </w:p>
    <w:p>
      <w:r>
        <w:rPr>
          <w:rFonts w:ascii="游ゴシック" w:hAnsi="游ゴシック"/>
          <w:b/>
          <w:color w:val="1F4E79"/>
          <w:sz w:val="26"/>
        </w:rPr>
        <w:t>パターン4: 院内感染（接触感染・空気感染・血液感染）</w:t>
      </w:r>
    </w:p>
    <w:p>
      <w:pPr>
        <w:jc w:val="right"/>
      </w:pPr>
      <w:r>
        <w:rPr>
          <w:rFonts w:ascii="ＭＳ 明朝" w:hAnsi="ＭＳ 明朝"/>
          <w:b w:val="0"/>
          <w:sz w:val="22"/>
        </w:rPr>
        <w:t>令和　年　月　日</w:t>
      </w:r>
    </w:p>
    <w:p/>
    <w:p>
      <w:r>
        <w:rPr>
          <w:rFonts w:ascii="ＭＳ 明朝" w:hAnsi="ＭＳ 明朝"/>
          <w:b w:val="0"/>
          <w:sz w:val="22"/>
        </w:rPr>
        <w:t>○○病院　院長　○○○○ 様</w:t>
      </w:r>
    </w:p>
    <w:p/>
    <w:p>
      <w:r>
        <w:rPr>
          <w:rFonts w:ascii="ＭＳ 明朝" w:hAnsi="ＭＳ 明朝"/>
          <w:b w:val="0"/>
          <w:sz w:val="22"/>
        </w:rPr>
        <w:t>所属：○○科／○○病棟　職種：医師／看護師／薬剤師／他　氏名：　　　　　　　　　㊞</w:t>
      </w:r>
    </w:p>
    <w:p/>
    <w:p>
      <w:r>
        <w:rPr>
          <w:rFonts w:ascii="游ゴシック" w:hAnsi="游ゴシック"/>
          <w:b/>
          <w:color w:val="2C3E50"/>
          <w:sz w:val="22"/>
        </w:rPr>
        <w:t>【事故の概要】</w:t>
      </w:r>
    </w:p>
    <w:p>
      <w:r>
        <w:rPr>
          <w:rFonts w:ascii="ＭＳ 明朝" w:hAnsi="ＭＳ 明朝"/>
          <w:b w:val="0"/>
          <w:sz w:val="20"/>
        </w:rPr>
        <w:t>私は、令和　年　月　日、○○病棟内において発生した院内感染事案（MRSA／結核／ノロウイルス／COVID-19／クロストリジオイデス・ディフィシル等）に関し、標準予防策・感染経路別予防策の不徹底があったことを報告いたします。</w:t>
      </w:r>
    </w:p>
    <w:p/>
    <w:p>
      <w:r>
        <w:rPr>
          <w:rFonts w:ascii="游ゴシック" w:hAnsi="游ゴシック"/>
          <w:b/>
          <w:color w:val="2C3E50"/>
          <w:sz w:val="22"/>
        </w:rPr>
        <w:t>【発生原因（根本原因分析・RCA）】</w:t>
      </w:r>
    </w:p>
    <w:p>
      <w:r>
        <w:rPr>
          <w:rFonts w:ascii="ＭＳ 明朝" w:hAnsi="ＭＳ 明朝"/>
          <w:b w:val="0"/>
          <w:sz w:val="20"/>
        </w:rPr>
        <w:t>発生原因: ①手指衛生（WHO5モーメント）の遵守率不足、②個人防護具（PPE）の着脱手順誤り、③隔離病室・コホーティングの遅延、④感染源（隣室患者・職員）特定の遅延、⑤環境消毒（高頻度接触面）の不十分。</w:t>
      </w:r>
    </w:p>
    <w:p/>
    <w:p>
      <w:r>
        <w:rPr>
          <w:rFonts w:ascii="游ゴシック" w:hAnsi="游ゴシック"/>
          <w:b/>
          <w:color w:val="2C3E50"/>
          <w:sz w:val="22"/>
        </w:rPr>
        <w:t>【再発防止策・改善策】</w:t>
      </w:r>
    </w:p>
    <w:p>
      <w:r>
        <w:rPr>
          <w:rFonts w:ascii="ＭＳ 明朝" w:hAnsi="ＭＳ 明朝"/>
          <w:b w:val="0"/>
          <w:sz w:val="20"/>
        </w:rPr>
        <w:t>再発防止策: ①手指衛生遵守率モニタリングと教育、②PPE着脱訓練の定期実施、③感染症疑い時の即時隔離・主治医報告、④感染対策チーム（ICT）への速やかな相談、⑤環境清掃・消毒のチェックリスト運用、⑥職員ワクチネーション接種率向上。</w:t>
      </w:r>
    </w:p>
    <w:p/>
    <w:p>
      <w:r>
        <w:rPr>
          <w:rFonts w:ascii="游ゴシック" w:hAnsi="游ゴシック"/>
          <w:b/>
          <w:color w:val="2C3E50"/>
          <w:sz w:val="22"/>
        </w:rPr>
        <w:t>【院内報告フロー】</w:t>
      </w:r>
    </w:p>
    <w:p>
      <w:r>
        <w:rPr>
          <w:rFonts w:ascii="ＭＳ 明朝" w:hAnsi="ＭＳ 明朝"/>
          <w:b w:val="0"/>
          <w:sz w:val="20"/>
        </w:rPr>
        <w:t>①発生直後: 患者の安全確保・救命処置　②主治医・看護師長・当直師長への即時報告　③医療安全管理者・医療安全管理委員会への報告（インシデント・アクシデント報告書）④医療事故調査制度（医療法第6条の10）の対象事案は管理者判断で医療事故調査支援センターへ報告　⑤患者・家族への説明（IC記録）・カルテ記載　⑥関係省庁・保健所への報告（必要に応じて）</w:t>
      </w:r>
    </w:p>
    <w:p/>
    <w:p>
      <w:r>
        <w:rPr>
          <w:rFonts w:ascii="ＭＳ 明朝" w:hAnsi="ＭＳ 明朝"/>
          <w:b w:val="0"/>
          <w:sz w:val="22"/>
        </w:rPr>
        <w:t>私は深く反省し、今後二度とこのような事故を起こさないことを誓約いたします。</w:t>
      </w:r>
    </w:p>
    <w:p>
      <w:r>
        <w:br w:type="page"/>
      </w:r>
    </w:p>
    <w:p>
      <w:r>
        <w:rPr>
          <w:rFonts w:ascii="游ゴシック" w:hAnsi="游ゴシック"/>
          <w:b/>
          <w:color w:val="1F4E79"/>
          <w:sz w:val="26"/>
        </w:rPr>
        <w:t>パターン5: 個人情報漏洩（カルテ・SNS投稿・USB紛失）</w:t>
      </w:r>
    </w:p>
    <w:p>
      <w:pPr>
        <w:jc w:val="right"/>
      </w:pPr>
      <w:r>
        <w:rPr>
          <w:rFonts w:ascii="ＭＳ 明朝" w:hAnsi="ＭＳ 明朝"/>
          <w:b w:val="0"/>
          <w:sz w:val="22"/>
        </w:rPr>
        <w:t>令和　年　月　日</w:t>
      </w:r>
    </w:p>
    <w:p/>
    <w:p>
      <w:r>
        <w:rPr>
          <w:rFonts w:ascii="ＭＳ 明朝" w:hAnsi="ＭＳ 明朝"/>
          <w:b w:val="0"/>
          <w:sz w:val="22"/>
        </w:rPr>
        <w:t>○○病院　院長　○○○○ 様</w:t>
      </w:r>
    </w:p>
    <w:p/>
    <w:p>
      <w:r>
        <w:rPr>
          <w:rFonts w:ascii="ＭＳ 明朝" w:hAnsi="ＭＳ 明朝"/>
          <w:b w:val="0"/>
          <w:sz w:val="22"/>
        </w:rPr>
        <w:t>所属：○○科／○○病棟　職種：医師／看護師／薬剤師／他　氏名：　　　　　　　　　㊞</w:t>
      </w:r>
    </w:p>
    <w:p/>
    <w:p>
      <w:r>
        <w:rPr>
          <w:rFonts w:ascii="游ゴシック" w:hAnsi="游ゴシック"/>
          <w:b/>
          <w:color w:val="2C3E50"/>
          <w:sz w:val="22"/>
        </w:rPr>
        <w:t>【事故の概要】</w:t>
      </w:r>
    </w:p>
    <w:p>
      <w:r>
        <w:rPr>
          <w:rFonts w:ascii="ＭＳ 明朝" w:hAnsi="ＭＳ 明朝"/>
          <w:b w:val="0"/>
          <w:sz w:val="20"/>
        </w:rPr>
        <w:t>私は、令和　年　月　日、患者　　　様（ID　　　　）の個人情報を漏洩させる行為を行いました。具体的には、（電子カルテの私的閲覧／SNSへの投稿／USBメモリ紛失／メール誤送信／FAX誤送信／院外での会話／その他）です。</w:t>
      </w:r>
    </w:p>
    <w:p/>
    <w:p>
      <w:r>
        <w:rPr>
          <w:rFonts w:ascii="游ゴシック" w:hAnsi="游ゴシック"/>
          <w:b/>
          <w:color w:val="2C3E50"/>
          <w:sz w:val="22"/>
        </w:rPr>
        <w:t>【発生原因（根本原因分析・RCA）】</w:t>
      </w:r>
    </w:p>
    <w:p>
      <w:r>
        <w:rPr>
          <w:rFonts w:ascii="ＭＳ 明朝" w:hAnsi="ＭＳ 明朝"/>
          <w:b w:val="0"/>
          <w:sz w:val="20"/>
        </w:rPr>
        <w:t>発生原因: ①個人情報保護研修の理解不足、②私的興味による電子カルテ閲覧、③SNSへの安易な投稿（写真・症例・愚痴）、④院外への業務データ持出しと紛失、⑤メール・FAX送信時の宛先確認不足、⑥院外（電車・カフェ・自宅）での業務会話。</w:t>
      </w:r>
    </w:p>
    <w:p/>
    <w:p>
      <w:r>
        <w:rPr>
          <w:rFonts w:ascii="游ゴシック" w:hAnsi="游ゴシック"/>
          <w:b/>
          <w:color w:val="2C3E50"/>
          <w:sz w:val="22"/>
        </w:rPr>
        <w:t>【再発防止策・改善策】</w:t>
      </w:r>
    </w:p>
    <w:p>
      <w:r>
        <w:rPr>
          <w:rFonts w:ascii="ＭＳ 明朝" w:hAnsi="ＭＳ 明朝"/>
          <w:b w:val="0"/>
          <w:sz w:val="20"/>
        </w:rPr>
        <w:t>再発防止策: ①個人情報保護研修（年2回）の必須受講と理解度確認、②電子カルテアクセスログの定期監査と不適切閲覧の特定、③SNS利用ガイドラインの策定と遵守誓約、④院外持出しの原則禁止・例外時の暗号化必須、⑤送信前の宛先ダブルチェック、⑥個人情報保護委員会・厚労省への報告手続の周知。</w:t>
      </w:r>
    </w:p>
    <w:p/>
    <w:p>
      <w:r>
        <w:rPr>
          <w:rFonts w:ascii="游ゴシック" w:hAnsi="游ゴシック"/>
          <w:b/>
          <w:color w:val="2C3E50"/>
          <w:sz w:val="22"/>
        </w:rPr>
        <w:t>【院内報告フロー】</w:t>
      </w:r>
    </w:p>
    <w:p>
      <w:r>
        <w:rPr>
          <w:rFonts w:ascii="ＭＳ 明朝" w:hAnsi="ＭＳ 明朝"/>
          <w:b w:val="0"/>
          <w:sz w:val="20"/>
        </w:rPr>
        <w:t>①発生直後: 患者の安全確保・救命処置　②主治医・看護師長・当直師長への即時報告　③医療安全管理者・医療安全管理委員会への報告（インシデント・アクシデント報告書）④医療事故調査制度（医療法第6条の10）の対象事案は管理者判断で医療事故調査支援センターへ報告　⑤患者・家族への説明（IC記録）・カルテ記載　⑥関係省庁・保健所への報告（必要に応じて）</w:t>
      </w:r>
    </w:p>
    <w:p/>
    <w:p>
      <w:r>
        <w:rPr>
          <w:rFonts w:ascii="ＭＳ 明朝" w:hAnsi="ＭＳ 明朝"/>
          <w:b w:val="0"/>
          <w:sz w:val="22"/>
        </w:rPr>
        <w:t>私は深く反省し、今後二度とこのような事故を起こさないことを誓約いたします。</w:t>
      </w:r>
    </w:p>
    <w:p>
      <w:r>
        <w:br w:type="page"/>
      </w:r>
    </w:p>
    <w:p/>
    <w:p>
      <w:r>
        <w:rPr>
          <w:rFonts w:ascii="ＭＳ 明朝" w:hAnsi="ＭＳ 明朝"/>
          <w:b w:val="0"/>
          <w:color w:val="707070"/>
          <w:sz w:val="18"/>
        </w:rPr>
        <w:t>※ 本始末書は医療法第6条の10の医療事故調査制度・医療安全管理体制と連動する実用テンプレートです。</w:t>
      </w:r>
    </w:p>
    <w:p>
      <w:r>
        <w:rPr>
          <w:rFonts w:ascii="ＭＳ 明朝" w:hAnsi="ＭＳ 明朝"/>
          <w:b w:val="0"/>
          <w:color w:val="707070"/>
          <w:sz w:val="18"/>
        </w:rPr>
        <w:t>※ ヒヤリ・ハット報告／インシデント報告／アクシデント報告と併せて使用してください。</w:t>
      </w:r>
    </w:p>
    <w:p>
      <w:r>
        <w:rPr>
          <w:rFonts w:ascii="ＭＳ 明朝" w:hAnsi="ＭＳ 明朝"/>
          <w:b w:val="0"/>
          <w:color w:val="707070"/>
          <w:sz w:val="18"/>
        </w:rPr>
        <w:t>※ 重大事故時は弁護士・損害保険会社・所轄保健所への報告を遅滞なく行ってください。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