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借用書（家族間）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sz w:val="22"/>
        </w:rPr>
        <w:t>貸主：○○　○○（続柄：父／母／兄弟姉妹 等）　殿</w:t>
      </w:r>
    </w:p>
    <w:p/>
    <w:p>
      <w:r>
        <w:rPr>
          <w:b/>
          <w:sz w:val="22"/>
        </w:rPr>
        <w:t>第1条（金銭の借用）</w:t>
      </w:r>
    </w:p>
    <w:p>
      <w:r>
        <w:rPr>
          <w:sz w:val="20"/>
        </w:rPr>
        <w:t>私は、本日、家族である貸主より下記金員を確かに借用いたしました。</w:t>
        <w:br/>
        <w:t>金　　　　　円也</w:t>
      </w:r>
    </w:p>
    <w:p>
      <w:r>
        <w:rPr>
          <w:b/>
          <w:sz w:val="22"/>
        </w:rPr>
        <w:t>第2条（贈与税対策・最重要）</w:t>
      </w:r>
    </w:p>
    <w:p>
      <w:r>
        <w:rPr>
          <w:sz w:val="20"/>
        </w:rPr>
        <w:t>本借用は贈与ではなく金銭消費貸借契約であり、後日、税務署等の指摘があった場合に贈与税課税を回避するため、下記事項を明記する。</w:t>
      </w:r>
    </w:p>
    <w:p>
      <w:r>
        <w:rPr>
          <w:b/>
          <w:sz w:val="22"/>
        </w:rPr>
        <w:t>第3条（返済期日・方法）</w:t>
      </w:r>
    </w:p>
    <w:p>
      <w:r>
        <w:rPr>
          <w:sz w:val="20"/>
        </w:rPr>
        <w:t>・返済期日：令和　年　月　日</w:t>
        <w:br/>
        <w:t>・返済方法：貸主指定の銀行口座への振込（振込記録を残すこと）</w:t>
        <w:br/>
        <w:t>・返済原資：借主の給与・事業収入等</w:t>
      </w:r>
    </w:p>
    <w:p>
      <w:r>
        <w:rPr>
          <w:b/>
          <w:sz w:val="22"/>
        </w:rPr>
        <w:t>第4条（利息）</w:t>
      </w:r>
    </w:p>
    <w:p>
      <w:r>
        <w:rPr>
          <w:sz w:val="20"/>
        </w:rPr>
        <w:t>金銭の貸借に伴う利息は年　％（無利息でも可・ただし家族間でも通常は年0.1〜2%程度を設定し贈与税認定リスクを下げる）</w:t>
      </w:r>
    </w:p>
    <w:p>
      <w:r>
        <w:rPr>
          <w:b/>
          <w:sz w:val="22"/>
        </w:rPr>
        <w:t>第5条（遅延損害金）</w:t>
      </w:r>
    </w:p>
    <w:p>
      <w:r>
        <w:rPr>
          <w:sz w:val="20"/>
        </w:rPr>
        <w:t>返済期日に遅延した場合、年14.6％の遅延損害金を支払う。</w:t>
      </w:r>
    </w:p>
    <w:p>
      <w:r>
        <w:rPr>
          <w:b/>
          <w:sz w:val="22"/>
        </w:rPr>
        <w:t>第6条（連帯保証・任意）</w:t>
      </w:r>
    </w:p>
    <w:p>
      <w:r>
        <w:rPr>
          <w:sz w:val="20"/>
        </w:rPr>
        <w:t>（家族間では通常不要だが、必要に応じて連帯保証人を立てる）</w:t>
      </w:r>
    </w:p>
    <w:p>
      <w:r>
        <w:rPr>
          <w:b/>
          <w:sz w:val="22"/>
        </w:rPr>
        <w:t>第7条（贈与税回避のための重要事項）</w:t>
      </w:r>
    </w:p>
    <w:p>
      <w:r>
        <w:rPr>
          <w:sz w:val="20"/>
        </w:rPr>
        <w:t>本借用書は、税務調査時の証拠資料となるため、必ず以下を実施する。</w:t>
        <w:br/>
        <w:t>（1）借入時に銀行振込で受領（現金手渡し不可）</w:t>
        <w:br/>
        <w:t>（2）毎月の返済を銀行振込で実行し記録を残す</w:t>
        <w:br/>
        <w:t>（3）借入時の収入印紙貼付（1万円以上）</w:t>
      </w:r>
    </w:p>
    <w:p/>
    <w:p>
      <w:r>
        <w:rPr>
          <w:sz w:val="20"/>
        </w:rPr>
        <w:t>※ 家族間の金銭貸借は税務署から「贈与」と認定されやすいため、本借用書を必ず作成し、銀行振込による返済記録を残してください。</w:t>
      </w:r>
    </w:p>
    <w:p/>
    <w:p>
      <w:pPr>
        <w:jc w:val="right"/>
      </w:pPr>
      <w:r>
        <w:rPr>
          <w:sz w:val="22"/>
        </w:rPr>
        <w:t xml:space="preserve">借主 住所：　　　　　　　　　　　　</w:t>
      </w:r>
    </w:p>
    <w:p>
      <w:pPr>
        <w:jc w:val="right"/>
      </w:pPr>
      <w:r>
        <w:rPr>
          <w:sz w:val="22"/>
        </w:rPr>
        <w:t>氏名：　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