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明朝" w:hAnsi="游明朝"/>
          <w:b/>
          <w:sz w:val="48"/>
        </w:rPr>
        <w:t>請　求　書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sz w:val="20"/>
              </w:rPr>
              <w:t>請求先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 xml:space="preserve">　　　　　　　御中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請求日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令和　年　月　日</w:t>
            </w:r>
          </w:p>
        </w:tc>
      </w:tr>
    </w:tbl>
    <w:p/>
    <w:p>
      <w:r>
        <w:rPr>
          <w:sz w:val="22"/>
        </w:rPr>
        <w:t>下記の通りご請求申し上げます。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b/>
              </w:rPr>
              <w:t>項目</w:t>
            </w:r>
          </w:p>
        </w:tc>
        <w:tc>
          <w:tcPr>
            <w:tcW w:type="dxa" w:w="2409"/>
          </w:tcPr>
          <w:p>
            <w:r>
              <w:rPr>
                <w:b/>
              </w:rPr>
              <w:t>数量</w:t>
            </w:r>
          </w:p>
        </w:tc>
        <w:tc>
          <w:tcPr>
            <w:tcW w:type="dxa" w:w="2409"/>
          </w:tcPr>
          <w:p>
            <w:r>
              <w:rPr>
                <w:b/>
              </w:rPr>
              <w:t>単価</w:t>
            </w:r>
          </w:p>
        </w:tc>
        <w:tc>
          <w:tcPr>
            <w:tcW w:type="dxa" w:w="2409"/>
          </w:tcPr>
          <w:p>
            <w:r>
              <w:rPr>
                <w:b/>
              </w:rPr>
              <w:t>金額</w:t>
            </w:r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  <w:tr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  <w:tc>
          <w:tcPr>
            <w:tcW w:type="dxa" w:w="2409"/>
          </w:tcPr>
          <w:p>
            <w:r/>
          </w:p>
        </w:tc>
      </w:tr>
    </w:tbl>
    <w:p/>
    <w:p>
      <w:r>
        <w:rPr>
          <w:sz w:val="22"/>
        </w:rPr>
        <w:t>小計：　　　　　　円</w:t>
        <w:br/>
        <w:t>消費税（10%）：　　　　　　円</w:t>
        <w:br/>
        <w:t>源泉徴収税（10.21%）：　△　　　　　　円</w:t>
        <w:br/>
        <w:t>合計：　　　　　　円</w:t>
      </w:r>
    </w:p>
    <w:p/>
    <w:p>
      <w:r>
        <w:rPr>
          <w:sz w:val="20"/>
        </w:rPr>
        <w:t>【振込先】</w:t>
        <w:br/>
        <w:t>銀行名：</w:t>
        <w:br/>
        <w:t>支店名：</w:t>
        <w:br/>
        <w:t>口座種別：</w:t>
        <w:br/>
        <w:t>口座番号：</w:t>
        <w:br/>
        <w:t>口座名義：</w:t>
        <w:br/>
        <w:t>適格請求書発行事業者番号（インボイス）：T</w:t>
        <w:br/>
        <w:br/>
        <w:t>【発行者】</w:t>
        <w:br/>
        <w:t>氏名／屋号：</w:t>
        <w:br/>
        <w:t>住所：</w:t>
        <w:br/>
        <w:t>電話：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