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eastAsia="ＭＳ 明朝"/>
          <w:rFonts w:ascii="ＭＳ 明朝" w:hAnsi="ＭＳ 明朝"/>
          <w:b/>
          <w:color w:val="1F4E79"/>
          <w:sz w:val="44"/>
        </w:rPr>
        <w:t>請求書（工事業向け）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請求書番号：INV-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>発行日：　　　　年　　月　　日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>支払期限：　　　　年　　月　　日</w:t>
      </w:r>
    </w:p>
    <w:p/>
    <w:p>
      <w:r>
        <w:rPr>
          <w:rFonts w:eastAsia="ＭＳ 明朝"/>
          <w:rFonts w:ascii="ＭＳ 明朝" w:hAnsi="ＭＳ 明朝"/>
          <w:b w:val="0"/>
          <w:sz w:val="24"/>
        </w:rPr>
        <w:t xml:space="preserve">　　　　　　　　　　　　　　　　　株式会社（有限会社）　　　　　　　　　　御中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　　　　部　　　　　　　　　　　　 様</w:t>
      </w:r>
    </w:p>
    <w:p/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（請求者）会社名：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登録番号：T－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2"/>
        </w:rPr>
        <w:t xml:space="preserve">部署・担当者名：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住所：〒　　　　　　　　　　　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TEL：　　　　　　　  FAX：　　　　　　　　　　　</w:t>
      </w:r>
    </w:p>
    <w:p>
      <w:pPr>
        <w:jc w:val="right"/>
      </w:pPr>
      <w:r>
        <w:rPr>
          <w:rFonts w:eastAsia="ＭＳ 明朝"/>
          <w:rFonts w:ascii="ＭＳ 明朝" w:hAnsi="ＭＳ 明朝"/>
          <w:b w:val="0"/>
          <w:sz w:val="20"/>
        </w:rPr>
        <w:t xml:space="preserve">メール：　　　　　　　　　　　　　　　　　　　　　　</w:t>
      </w:r>
    </w:p>
    <w:p>
      <w:pPr>
        <w:pBdr>
          <w:bottom w:val="single" w:sz="6" w:space="1" w:color="1F4E79"/>
        </w:pBdr>
      </w:pPr>
    </w:p>
    <w:p/>
    <w:p>
      <w:r>
        <w:rPr>
          <w:rFonts w:eastAsia="ＭＳ 明朝"/>
          <w:rFonts w:ascii="ＭＳ 明朝" w:hAnsi="ＭＳ 明朝"/>
          <w:b w:val="0"/>
          <w:sz w:val="22"/>
        </w:rPr>
        <w:t>件名：　　　　　　　　　　　　　　　　　　　　　　　　　　　　　　　に関する請求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工事番号：　　　　　　　　　　　　　　　　　　　　　　　　　</w:t>
      </w:r>
    </w:p>
    <w:p>
      <w:r>
        <w:rPr>
          <w:rFonts w:eastAsia="ＭＳ 明朝"/>
          <w:rFonts w:ascii="ＭＳ 明朝" w:hAnsi="ＭＳ 明朝"/>
          <w:b w:val="0"/>
          <w:sz w:val="20"/>
        </w:rPr>
        <w:t xml:space="preserve">工事場所：〒　　　　　　　　　　　　　　　　　　　　　　　　</w:t>
      </w:r>
    </w:p>
    <w:p/>
    <w:p>
      <w:pPr>
        <w:jc w:val="center"/>
      </w:pPr>
      <w:r>
        <w:rPr>
          <w:rFonts w:eastAsia="ＭＳ ゴシック"/>
          <w:rFonts w:ascii="ＭＳ ゴシック" w:hAnsi="ＭＳ ゴシック"/>
          <w:b/>
          <w:color w:val="1F4E79"/>
          <w:sz w:val="28"/>
        </w:rPr>
        <w:t>◆　ご請求金額（税込）　¥　　　　　　　　　　　　　　-　◆</w:t>
      </w:r>
    </w:p>
    <w:p/>
    <w:p>
      <w:pPr>
        <w:jc w:val="center"/>
      </w:pPr>
      <w:r>
        <w:rPr>
          <w:rFonts w:eastAsia="ＭＳ ゴシック"/>
          <w:rFonts w:ascii="ＭＳ ゴシック" w:hAnsi="ＭＳ ゴシック"/>
          <w:b/>
          <w:color w:val="1F4E79"/>
          <w:sz w:val="26"/>
        </w:rPr>
        <w:t>記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No.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工事名・仕様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数量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単位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単価（円）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金額（円）</w:t>
            </w:r>
          </w:p>
        </w:tc>
        <w:tc>
          <w:tcPr>
            <w:tcW w:type="dxa" w:w="1377"/>
            <w:shd w:val="clear" w:color="auto" w:fill="D9E2F3"/>
          </w:tcPr>
          <w:p>
            <w:pPr>
              <w:jc w:val="center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摘要</w:t>
            </w: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1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2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3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4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5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6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>
            <w:pPr>
              <w:jc w:val="center"/>
            </w:pPr>
            <w:r>
              <w:rPr>
                <w:rFonts w:eastAsia="ＭＳ 明朝"/>
                <w:rFonts w:ascii="ＭＳ 明朝" w:hAnsi="ＭＳ 明朝"/>
                <w:b w:val="0"/>
                <w:sz w:val="18"/>
              </w:rPr>
              <w:t>7</w:t>
            </w: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center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  <w:tc>
          <w:tcPr>
            <w:tcW w:type="dxa" w:w="1377"/>
          </w:tcPr>
          <w:p>
            <w:pPr>
              <w:jc w:val="left"/>
            </w:pPr>
          </w:p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小計（税抜）</w:t>
            </w:r>
          </w:p>
        </w:tc>
        <w:tc>
          <w:tcPr>
            <w:tcW w:type="dxa" w:w="1377"/>
          </w:tcPr>
          <w:p/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消費税（10%）</w:t>
            </w:r>
          </w:p>
        </w:tc>
        <w:tc>
          <w:tcPr>
            <w:tcW w:type="dxa" w:w="1377"/>
          </w:tcPr>
          <w:p/>
        </w:tc>
      </w:tr>
      <w:tr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/>
        </w:tc>
        <w:tc>
          <w:tcPr>
            <w:tcW w:type="dxa" w:w="1377"/>
          </w:tcPr>
          <w:p>
            <w:pPr>
              <w:jc w:val="right"/>
            </w:pPr>
            <w:r>
              <w:rPr>
                <w:rFonts w:eastAsia="ＭＳ ゴシック"/>
                <w:rFonts w:ascii="ＭＳ ゴシック" w:hAnsi="ＭＳ ゴシック"/>
                <w:b/>
                <w:sz w:val="18"/>
              </w:rPr>
              <w:t>合計（税込）</w:t>
            </w:r>
          </w:p>
        </w:tc>
        <w:tc>
          <w:tcPr>
            <w:tcW w:type="dxa" w:w="1377"/>
          </w:tcPr>
          <w:p/>
        </w:tc>
      </w:tr>
    </w:tbl>
    <w:p/>
    <w:p>
      <w:pPr>
        <w:jc w:val="left"/>
      </w:pPr>
      <w:r>
        <w:rPr>
          <w:rFonts w:eastAsia="ＭＳ ゴシック"/>
          <w:rFonts w:ascii="ＭＳ ゴシック" w:hAnsi="ＭＳ ゴシック"/>
          <w:b/>
          <w:color w:val="2E74B5"/>
          <w:sz w:val="26"/>
        </w:rPr>
        <w:t>振込先（お振込のお願い）</w:t>
      </w:r>
    </w:p>
    <w:p>
      <w:r>
        <w:rPr>
          <w:rFonts w:eastAsia="ＭＳ 明朝"/>
          <w:rFonts w:ascii="ＭＳ 明朝" w:hAnsi="ＭＳ 明朝"/>
          <w:b w:val="0"/>
          <w:sz w:val="22"/>
        </w:rPr>
        <w:t>銀行名：　　　　　　　　　銀行　　　　　　　　支店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口座種別：普通・当座　　口座番号：　　　　　　　　　</w:t>
      </w:r>
    </w:p>
    <w:p>
      <w:r>
        <w:rPr>
          <w:rFonts w:eastAsia="ＭＳ 明朝"/>
          <w:rFonts w:ascii="ＭＳ 明朝" w:hAnsi="ＭＳ 明朝"/>
          <w:b w:val="0"/>
          <w:sz w:val="22"/>
        </w:rPr>
        <w:t xml:space="preserve">口座名義（カナ）：　　　　　　　　　　　　　　　　　</w:t>
      </w:r>
    </w:p>
    <w:p/>
    <w:p>
      <w:pPr>
        <w:jc w:val="left"/>
      </w:pPr>
      <w:r>
        <w:rPr>
          <w:rFonts w:eastAsia="ＭＳ ゴシック"/>
          <w:rFonts w:ascii="ＭＳ ゴシック" w:hAnsi="ＭＳ ゴシック"/>
          <w:b/>
          <w:color w:val="2E74B5"/>
          <w:sz w:val="26"/>
        </w:rPr>
        <w:t>備考</w:t>
      </w:r>
    </w:p>
    <w:p>
      <w:r>
        <w:t xml:space="preserve">　</w:t>
      </w:r>
    </w:p>
    <w:p/>
    <w:p>
      <w:pPr>
        <w:jc w:val="center"/>
      </w:pPr>
      <w:r>
        <w:rPr>
          <w:rFonts w:eastAsia="ＭＳ 明朝"/>
          <w:rFonts w:ascii="ＭＳ 明朝" w:hAnsi="ＭＳ 明朝"/>
          <w:b w:val="0"/>
          <w:sz w:val="22"/>
        </w:rPr>
        <w:t>以　上</w:t>
      </w:r>
    </w:p>
    <w:p/>
    <w:p>
      <w:r>
        <w:rPr>
          <w:rFonts w:eastAsia="ＭＳ 明朝"/>
          <w:rFonts w:ascii="ＭＳ 明朝" w:hAnsi="ＭＳ 明朝"/>
          <w:b w:val="0"/>
          <w:color w:val="808080"/>
          <w:sz w:val="16"/>
        </w:rPr>
        <w:t>※ 本テンプレートはtemplate-free.jpが提供する一般的なビジネス書式です。個別の取引条件・法的要件は専門家にご確認ください。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