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color w:val="1A355E"/>
          <w:sz w:val="48"/>
        </w:rPr>
        <w:t>辞　令</w:t>
      </w:r>
    </w:p>
    <w:p>
      <w:pPr>
        <w:jc w:val="center"/>
      </w:pPr>
      <w:r>
        <w:rPr>
          <w:rFonts w:ascii="ＭＳ 明朝" w:hAnsi="ＭＳ 明朝"/>
          <w:b w:val="0"/>
          <w:color w:val="8B6A00"/>
          <w:sz w:val="26"/>
        </w:rPr>
        <w:t>（採用辞令）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発令日　令和７年４月１日</w:t>
      </w:r>
    </w:p>
    <w:p/>
    <w:p>
      <w:r>
        <w:rPr>
          <w:rFonts w:ascii="ＭＳ 明朝" w:hAnsi="ＭＳ 明朝"/>
          <w:b w:val="0"/>
          <w:sz w:val="22"/>
        </w:rPr>
        <w:t>氏　名（部署・役職）：</w:t>
      </w:r>
    </w:p>
    <w:p>
      <w:r>
        <w:rPr>
          <w:rFonts w:ascii="ＭＳ 明朝" w:hAnsi="ＭＳ 明朝"/>
          <w:b/>
          <w:sz w:val="28"/>
        </w:rPr>
        <w:t>営業部配属予定　田中　一郎　殿</w:t>
      </w:r>
    </w:p>
    <w:p/>
    <w:p>
      <w:pPr>
        <w:jc w:val="center"/>
      </w:pPr>
      <w:r>
        <w:rPr>
          <w:rFonts w:ascii="ＭＳ 明朝" w:hAnsi="ＭＳ 明朝"/>
          <w:b w:val="0"/>
          <w:color w:val="1A355E"/>
          <w:sz w:val="20"/>
        </w:rPr>
        <w:t>───────────────────────────────────</w:t>
      </w:r>
    </w:p>
    <w:p/>
    <w:p>
      <w:pPr>
        <w:jc w:val="center"/>
      </w:pPr>
      <w:r>
        <w:rPr>
          <w:rFonts w:ascii="ＭＳ 明朝" w:hAnsi="ＭＳ 明朝"/>
          <w:b/>
          <w:color w:val="2C3E50"/>
          <w:sz w:val="28"/>
        </w:rPr>
        <w:t>あなたを令和７年４月１日付をもって</w:t>
        <w:br/>
        <w:t>営業第一部に採用し、営業担当を命ずる。</w:t>
      </w:r>
    </w:p>
    <w:p/>
    <w:p>
      <w:pPr>
        <w:jc w:val="center"/>
      </w:pPr>
      <w:r>
        <w:rPr>
          <w:rFonts w:ascii="ＭＳ 明朝" w:hAnsi="ＭＳ 明朝"/>
          <w:b w:val="0"/>
          <w:color w:val="1A355E"/>
          <w:sz w:val="20"/>
        </w:rPr>
        <w:t>───────────────────────────────────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右命ずる。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株式会社サンプル商事</w:t>
      </w:r>
    </w:p>
    <w:p>
      <w:pPr>
        <w:jc w:val="right"/>
      </w:pPr>
      <w:r>
        <w:rPr>
          <w:rFonts w:ascii="ＭＳ 明朝" w:hAnsi="ＭＳ 明朝"/>
          <w:b w:val="0"/>
          <w:sz w:val="22"/>
        </w:rPr>
        <w:t>代表取締役　山田　太郎　㊞</w:t>
      </w:r>
    </w:p>
    <w:p/>
    <w:p/>
    <w:p>
      <w:r>
        <w:rPr>
          <w:rFonts w:ascii="ＭＳ 明朝" w:hAnsi="ＭＳ 明朝"/>
          <w:b w:val="0"/>
          <w:sz w:val="22"/>
        </w:rPr>
        <w:t>【付記】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・初任給・勤務条件の詳細は別途交付する雇用契約書・労働条件通知書に定める。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・入社日までに必要書類（誓約書・住民票記載事項証明書等）を提出すること。</w:t>
      </w:r>
    </w:p>
    <w:p>
      <w:pPr>
        <w:ind w:left="567"/>
      </w:pPr>
      <w:r>
        <w:rPr>
          <w:rFonts w:ascii="ＭＳ 明朝" w:hAnsi="ＭＳ 明朝"/>
          <w:b w:val="0"/>
          <w:sz w:val="20"/>
        </w:rPr>
        <w:t>・試用期間：３か月（期間中の処遇は就業規則第15条のとおり）。</w:t>
      </w:r>
    </w:p>
    <w:p/>
    <w:p>
      <w:r>
        <w:rPr>
          <w:rFonts w:ascii="ＭＳ 明朝" w:hAnsi="ＭＳ 明朝"/>
          <w:b w:val="0"/>
          <w:color w:val="707070"/>
          <w:sz w:val="18"/>
        </w:rPr>
        <w:t>※ 本辞令書は雛型です。自社の就業規則・労働条件通知書と整合させてご使用ください。</w:t>
      </w:r>
    </w:p>
    <w:p>
      <w:r>
        <w:rPr>
          <w:rFonts w:ascii="ＭＳ 明朝" w:hAnsi="ＭＳ 明朝"/>
          <w:b w:val="0"/>
          <w:color w:val="707070"/>
          <w:sz w:val="18"/>
        </w:rPr>
        <w:t>※ 採用辞令の交付は法令上の義務ではありませんが、労働条件通知書とあわせて交付することを推奨します。</w:t>
      </w:r>
    </w:p>
    <w:p>
      <w:r>
        <w:rPr>
          <w:rFonts w:ascii="ＭＳ 明朝" w:hAnsi="ＭＳ 明朝"/>
          <w:b w:val="0"/>
          <w:color w:val="707070"/>
          <w:sz w:val="18"/>
        </w:rPr>
        <w:t>※ 本資料は一般情報です。個別の人事・労務に関しては社会保険労務士・弁護士にご相談ください。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