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示　談　書</w:t>
      </w:r>
    </w:p>
    <w:p/>
    <w:p>
      <w:pPr>
        <w:jc w:val="right"/>
      </w:pPr>
      <w:r>
        <w:rPr>
          <w:sz w:val="22"/>
        </w:rPr>
        <w:t>令和　年　月　日</w:t>
      </w:r>
    </w:p>
    <w:p/>
    <w:p>
      <w:r>
        <w:rPr>
          <w:b/>
          <w:sz w:val="22"/>
        </w:rPr>
        <w:t>（前文）</w:t>
      </w:r>
    </w:p>
    <w:p>
      <w:r>
        <w:rPr>
          <w:sz w:val="20"/>
        </w:rPr>
        <w:t>甲（被害者）と乙（加害者）は、令和　年　月　日に発生した事故（または紛争）について、下記のとおり示談いたします。</w:t>
      </w:r>
    </w:p>
    <w:p>
      <w:r>
        <w:rPr>
          <w:b/>
          <w:sz w:val="22"/>
        </w:rPr>
        <w:t>第1条（事故・紛争の内容）</w:t>
      </w:r>
    </w:p>
    <w:p>
      <w:r>
        <w:rPr>
          <w:sz w:val="20"/>
        </w:rPr>
        <w:t>（発生日時・場所・態様を具体的に記載）</w:t>
      </w:r>
    </w:p>
    <w:p>
      <w:r>
        <w:rPr>
          <w:b/>
          <w:sz w:val="22"/>
        </w:rPr>
        <w:t>第2条（示談金額）</w:t>
      </w:r>
    </w:p>
    <w:p>
      <w:r>
        <w:rPr>
          <w:sz w:val="20"/>
        </w:rPr>
        <w:t>乙は甲に対し、本件示談金として金　　　　　円を支払う。</w:t>
      </w:r>
    </w:p>
    <w:p>
      <w:r>
        <w:rPr>
          <w:b/>
          <w:sz w:val="22"/>
        </w:rPr>
        <w:t>第3条（支払い方法）</w:t>
      </w:r>
    </w:p>
    <w:p>
      <w:r>
        <w:rPr>
          <w:sz w:val="20"/>
        </w:rPr>
        <w:t>・支払い期日：令和　年　月　日</w:t>
        <w:br/>
        <w:t>・支払い方法：甲指定の銀行口座への振込（手数料は乙負担）</w:t>
      </w:r>
    </w:p>
    <w:p>
      <w:r>
        <w:rPr>
          <w:b/>
          <w:sz w:val="22"/>
        </w:rPr>
        <w:t>第4条（清算条項）</w:t>
      </w:r>
    </w:p>
    <w:p>
      <w:r>
        <w:rPr>
          <w:sz w:val="20"/>
        </w:rPr>
        <w:t>甲乙双方は、本件に関し本示談書に定める他、何らの債権債務関係がないことを相互に確認する。</w:t>
      </w:r>
    </w:p>
    <w:p>
      <w:r>
        <w:rPr>
          <w:b/>
          <w:sz w:val="22"/>
        </w:rPr>
        <w:t>第5条（守秘義務）</w:t>
      </w:r>
    </w:p>
    <w:p>
      <w:r>
        <w:rPr>
          <w:sz w:val="20"/>
        </w:rPr>
        <w:t>甲乙双方は、本示談の存在および内容を、第三者（家族・専門家を除く）に開示しない。</w:t>
      </w:r>
    </w:p>
    <w:p>
      <w:r>
        <w:rPr>
          <w:b/>
          <w:sz w:val="22"/>
        </w:rPr>
        <w:t>第6条（違反時の措置）</w:t>
      </w:r>
    </w:p>
    <w:p>
      <w:r>
        <w:rPr>
          <w:sz w:val="20"/>
        </w:rPr>
        <w:t>本示談に違反した場合、違反した当事者は相手方に対し違約金　　　　円を支払う。</w:t>
      </w:r>
    </w:p>
    <w:p>
      <w:r>
        <w:rPr>
          <w:b/>
          <w:sz w:val="22"/>
        </w:rPr>
        <w:t>第7条（公正証書化）</w:t>
      </w:r>
    </w:p>
    <w:p>
      <w:r>
        <w:rPr>
          <w:sz w:val="20"/>
        </w:rPr>
        <w:t>甲乙協議のうえ、本示談書を公正証書として作成することに協力する。</w:t>
      </w:r>
    </w:p>
    <w:p/>
    <w:p>
      <w:pPr>
        <w:jc w:val="right"/>
      </w:pPr>
      <w:r>
        <w:rPr>
          <w:sz w:val="22"/>
        </w:rPr>
        <w:t xml:space="preserve">甲（被害者）住所：　　　　　　　　　</w:t>
      </w:r>
    </w:p>
    <w:p>
      <w:pPr>
        <w:jc w:val="right"/>
      </w:pPr>
      <w:r>
        <w:rPr>
          <w:sz w:val="22"/>
        </w:rPr>
        <w:t>氏名：　　　　　　　　　　　　　　　㊞</w:t>
      </w:r>
    </w:p>
    <w:p>
      <w:pPr>
        <w:jc w:val="right"/>
      </w:pPr>
      <w:r>
        <w:rPr>
          <w:sz w:val="22"/>
        </w:rPr>
      </w:r>
    </w:p>
    <w:p>
      <w:pPr>
        <w:jc w:val="right"/>
      </w:pPr>
      <w:r>
        <w:rPr>
          <w:sz w:val="22"/>
        </w:rPr>
        <w:t xml:space="preserve">乙（加害者）住所：　　　　　　　　　</w:t>
      </w:r>
    </w:p>
    <w:p>
      <w:pPr>
        <w:jc w:val="right"/>
      </w:pPr>
      <w:r>
        <w:rPr>
          <w:sz w:val="22"/>
        </w:rPr>
        <w:t>氏名：　　　　　　　　　　　　　　　㊞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