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議　事　録（ブレスト）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テーマ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日時</w:t>
            </w:r>
          </w:p>
        </w:tc>
        <w:tc>
          <w:tcPr>
            <w:tcW w:type="dxa" w:w="4819"/>
          </w:tcPr>
          <w:p>
            <w:r>
              <w:t>令和　年　月　日（　）　時　分 〜 　時　分</w:t>
            </w:r>
          </w:p>
        </w:tc>
      </w:tr>
      <w:tr>
        <w:tc>
          <w:tcPr>
            <w:tcW w:type="dxa" w:w="4819"/>
          </w:tcPr>
          <w:p>
            <w:r>
              <w:t>参加者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ファシリテーター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背景・目的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出されたアイデア</w:t>
            </w:r>
          </w:p>
        </w:tc>
        <w:tc>
          <w:tcPr>
            <w:tcW w:type="dxa" w:w="4819"/>
          </w:tcPr>
          <w:p>
            <w:r>
              <w:t>・</w:t>
              <w:br/>
              <w:t>・</w:t>
              <w:br/>
              <w:t>・</w:t>
              <w:br/>
              <w:t>・</w:t>
              <w:br/>
              <w:t>・</w:t>
            </w:r>
          </w:p>
        </w:tc>
      </w:tr>
      <w:tr>
        <w:tc>
          <w:tcPr>
            <w:tcW w:type="dxa" w:w="4819"/>
          </w:tcPr>
          <w:p>
            <w:r>
              <w:t>評価・絞り込み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採用案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次のアクション</w:t>
            </w:r>
          </w:p>
        </w:tc>
        <w:tc>
          <w:tcPr>
            <w:tcW w:type="dxa" w:w="4819"/>
          </w:tcPr>
          <w:p>
            <w:r/>
          </w:p>
        </w:tc>
      </w:tr>
    </w:tbl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